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73" w:firstLine="0"/>
        <w:jc w:val="center"/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7" w:lineRule="auto"/>
        <w:ind w:left="490" w:hanging="10"/>
        <w:jc w:val="center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ELWOOD TOWN PLANNING COMMISSION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Tuesday, January 17, 2023, at 7:00 PM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Elwood Town Hall, 5235 West 8800 North, Elwood, Utah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65" w:lineRule="auto"/>
        <w:ind w:left="584" w:firstLine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" w:line="240" w:lineRule="auto"/>
        <w:ind w:left="-5" w:hanging="10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WORK MEETING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Discussion Item A:  General Plan Progress Report-Samuel Heiner, Zoning Administrator.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Discussion Item B:  Discussion on Town Council Meeting from Commissioner Quinn Hamson.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Discussion Item C:  Update on Zoning Map-Samuel Heiner, Zoning Administrator.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Discussion Item D:  Discussion on when to forward emails to commissioners.</w:t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ADJOURN MEETING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6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0871"/>
    <w:pPr>
      <w:spacing w:after="160" w:line="256" w:lineRule="auto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C0871"/>
    <w:pPr>
      <w:keepNext w:val="1"/>
      <w:keepLines w:val="1"/>
      <w:spacing w:after="3" w:line="256" w:lineRule="auto"/>
      <w:ind w:left="10" w:hanging="10"/>
      <w:outlineLvl w:val="0"/>
    </w:pPr>
    <w:rPr>
      <w:rFonts w:ascii="Calibri" w:cs="Calibri" w:eastAsia="Calibri" w:hAnsi="Calibri"/>
      <w:b w:val="1"/>
      <w:color w:val="000000"/>
      <w:sz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C0871"/>
    <w:rPr>
      <w:rFonts w:ascii="Calibri" w:cs="Calibri" w:eastAsia="Calibri" w:hAnsi="Calibri"/>
      <w:b w:val="1"/>
      <w:color w:val="000000"/>
      <w:sz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TLeoqc4NvWHx+4/KSlRQfa6sw==">AMUW2mXz05JOxZbuThKiVBW+vv/CNypavWfaUWKHsdq3X6pwaZXaYAlLI8VnwXDDIQRlwr2Cw0gf/2qJa3HYQnPSA5w22WXPwDY1xK7bfZ8yv65GE9jh0jE=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2020-01-06T03:44:00Z</dcterms:created>
  <dc:creator>eric burbidge</dc:creator>
</cp:coreProperties>
</file>